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F8F5D" w14:textId="77777777" w:rsidR="009C146C" w:rsidRPr="00203C2D" w:rsidRDefault="009C146C" w:rsidP="009C146C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</w:p>
    <w:p w14:paraId="7F1BB3A1" w14:textId="77777777" w:rsidR="009C146C" w:rsidRPr="00203C2D" w:rsidRDefault="00D12C43" w:rsidP="009C146C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  <w:r w:rsidRPr="00203C2D">
        <w:rPr>
          <w:rFonts w:asciiTheme="majorHAnsi" w:eastAsiaTheme="minorHAnsi" w:hAnsiTheme="majorHAnsi" w:cstheme="majorHAnsi"/>
          <w:b/>
          <w:color w:val="000000"/>
          <w:sz w:val="20"/>
        </w:rPr>
        <w:t>Prilog 5</w:t>
      </w:r>
    </w:p>
    <w:p w14:paraId="64C72750" w14:textId="77777777" w:rsidR="00823110" w:rsidRPr="00203C2D" w:rsidRDefault="00823110" w:rsidP="009C146C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</w:p>
    <w:p w14:paraId="473C23C5" w14:textId="77777777" w:rsidR="009C146C" w:rsidRPr="00203C2D" w:rsidRDefault="009C146C" w:rsidP="009C146C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  <w:r w:rsidRPr="00203C2D">
        <w:rPr>
          <w:rFonts w:asciiTheme="majorHAnsi" w:eastAsiaTheme="minorHAnsi" w:hAnsiTheme="majorHAnsi" w:cstheme="majorHAnsi"/>
          <w:b/>
          <w:color w:val="000000"/>
          <w:sz w:val="20"/>
        </w:rPr>
        <w:t>CJENIK</w:t>
      </w:r>
    </w:p>
    <w:p w14:paraId="69351222" w14:textId="77777777" w:rsidR="009C146C" w:rsidRPr="00203C2D" w:rsidRDefault="009C146C" w:rsidP="009C146C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</w:p>
    <w:p w14:paraId="34058CD3" w14:textId="77777777" w:rsidR="009C146C" w:rsidRPr="00203C2D" w:rsidRDefault="00823110" w:rsidP="00823110">
      <w:pPr>
        <w:pStyle w:val="Default"/>
        <w:numPr>
          <w:ilvl w:val="0"/>
          <w:numId w:val="1"/>
        </w:numPr>
        <w:rPr>
          <w:rFonts w:asciiTheme="majorHAnsi" w:hAnsiTheme="majorHAnsi" w:cstheme="majorHAnsi"/>
          <w:b/>
          <w:bCs/>
          <w:color w:val="auto"/>
          <w:sz w:val="20"/>
          <w:szCs w:val="20"/>
        </w:rPr>
      </w:pPr>
      <w:r w:rsidRPr="00203C2D">
        <w:rPr>
          <w:rFonts w:asciiTheme="majorHAnsi" w:hAnsiTheme="majorHAnsi" w:cstheme="majorHAnsi"/>
          <w:b/>
          <w:bCs/>
          <w:color w:val="auto"/>
          <w:sz w:val="20"/>
          <w:szCs w:val="20"/>
        </w:rPr>
        <w:t xml:space="preserve">Usluga pristupa i zajedničkog korištenja kabelske kanalizacije </w:t>
      </w:r>
      <w:r w:rsidR="00D12C43" w:rsidRPr="00203C2D">
        <w:rPr>
          <w:rFonts w:asciiTheme="majorHAnsi" w:hAnsiTheme="majorHAnsi" w:cstheme="majorHAnsi"/>
          <w:b/>
          <w:bCs/>
          <w:color w:val="auto"/>
          <w:sz w:val="20"/>
          <w:szCs w:val="20"/>
        </w:rPr>
        <w:t>A1 Hrvatska</w:t>
      </w:r>
    </w:p>
    <w:p w14:paraId="53F858C3" w14:textId="77777777" w:rsidR="00823110" w:rsidRPr="00203C2D" w:rsidRDefault="00823110" w:rsidP="009C146C">
      <w:pPr>
        <w:pStyle w:val="Default"/>
        <w:rPr>
          <w:rFonts w:asciiTheme="majorHAnsi" w:hAnsiTheme="majorHAnsi" w:cstheme="majorHAnsi"/>
          <w:b/>
          <w:bCs/>
          <w:color w:val="auto"/>
          <w:sz w:val="20"/>
          <w:szCs w:val="20"/>
        </w:rPr>
      </w:pPr>
    </w:p>
    <w:tbl>
      <w:tblPr>
        <w:tblW w:w="9039" w:type="dxa"/>
        <w:tblInd w:w="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5546"/>
        <w:gridCol w:w="2392"/>
      </w:tblGrid>
      <w:tr w:rsidR="009C146C" w:rsidRPr="00203C2D" w14:paraId="30A5AF57" w14:textId="77777777" w:rsidTr="00823110">
        <w:tc>
          <w:tcPr>
            <w:tcW w:w="1101" w:type="dxa"/>
            <w:vAlign w:val="center"/>
          </w:tcPr>
          <w:p w14:paraId="79721012" w14:textId="77777777" w:rsidR="009C146C" w:rsidRPr="00203C2D" w:rsidRDefault="009C146C" w:rsidP="00D60CE6">
            <w:pPr>
              <w:pStyle w:val="Default"/>
              <w:jc w:val="center"/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</w:pPr>
            <w:r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1.</w:t>
            </w:r>
            <w:r w:rsidR="00823110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5546" w:type="dxa"/>
            <w:shd w:val="clear" w:color="auto" w:fill="auto"/>
          </w:tcPr>
          <w:p w14:paraId="27DF7D93" w14:textId="77777777" w:rsidR="009C146C" w:rsidRPr="00203C2D" w:rsidRDefault="003B2121" w:rsidP="00D60CE6">
            <w:pPr>
              <w:pStyle w:val="Default"/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</w:pPr>
            <w:r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m</w:t>
            </w:r>
            <w:r w:rsidR="009C146C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ikrocijevi (vanjski promjer 3-16mm)</w:t>
            </w:r>
          </w:p>
        </w:tc>
        <w:tc>
          <w:tcPr>
            <w:tcW w:w="2392" w:type="dxa"/>
            <w:shd w:val="clear" w:color="auto" w:fill="auto"/>
            <w:vAlign w:val="center"/>
          </w:tcPr>
          <w:p w14:paraId="43E12DC5" w14:textId="3D4132CF" w:rsidR="009C146C" w:rsidRPr="00203C2D" w:rsidRDefault="00275606" w:rsidP="00D60CE6">
            <w:pPr>
              <w:pStyle w:val="Default"/>
              <w:jc w:val="center"/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0,</w:t>
            </w:r>
            <w:r w:rsidR="008501C0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1364</w:t>
            </w:r>
            <w:r w:rsidR="009C146C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 xml:space="preserve"> </w:t>
            </w:r>
            <w:r w:rsidR="009F2657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EUR</w:t>
            </w:r>
            <w:r w:rsidR="009C146C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/m/god</w:t>
            </w:r>
          </w:p>
        </w:tc>
      </w:tr>
      <w:tr w:rsidR="009C146C" w:rsidRPr="00203C2D" w14:paraId="63CBE7F4" w14:textId="77777777" w:rsidTr="00823110">
        <w:tc>
          <w:tcPr>
            <w:tcW w:w="1101" w:type="dxa"/>
            <w:vAlign w:val="center"/>
          </w:tcPr>
          <w:p w14:paraId="5F446F1A" w14:textId="77777777" w:rsidR="009C146C" w:rsidRPr="00203C2D" w:rsidRDefault="00823110" w:rsidP="00D60CE6">
            <w:pPr>
              <w:pStyle w:val="Default"/>
              <w:jc w:val="center"/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</w:pPr>
            <w:r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1.2.</w:t>
            </w:r>
          </w:p>
        </w:tc>
        <w:tc>
          <w:tcPr>
            <w:tcW w:w="5546" w:type="dxa"/>
            <w:shd w:val="clear" w:color="auto" w:fill="auto"/>
          </w:tcPr>
          <w:p w14:paraId="5F6711C2" w14:textId="77777777" w:rsidR="009C146C" w:rsidRPr="00203C2D" w:rsidRDefault="003B2121" w:rsidP="00D60CE6">
            <w:pPr>
              <w:pStyle w:val="Default"/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</w:pPr>
            <w:r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cijevi malog promjera (vanjski promjer 20-40 mm)</w:t>
            </w:r>
          </w:p>
        </w:tc>
        <w:tc>
          <w:tcPr>
            <w:tcW w:w="2392" w:type="dxa"/>
            <w:shd w:val="clear" w:color="auto" w:fill="auto"/>
            <w:vAlign w:val="center"/>
          </w:tcPr>
          <w:p w14:paraId="10212D1A" w14:textId="6C322080" w:rsidR="009C146C" w:rsidRPr="00203C2D" w:rsidRDefault="00275606" w:rsidP="003B2121">
            <w:pPr>
              <w:pStyle w:val="Default"/>
              <w:jc w:val="center"/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0,2</w:t>
            </w:r>
            <w:r w:rsidR="008501C0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093</w:t>
            </w:r>
            <w:r w:rsidR="009C146C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 xml:space="preserve"> </w:t>
            </w:r>
            <w:r w:rsidR="009F2657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EUR</w:t>
            </w:r>
            <w:r w:rsidR="009C146C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/m/</w:t>
            </w:r>
            <w:r w:rsidR="003B2121" w:rsidRPr="00203C2D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>god</w:t>
            </w:r>
          </w:p>
        </w:tc>
      </w:tr>
    </w:tbl>
    <w:p w14:paraId="208E6D9C" w14:textId="77777777" w:rsidR="009C146C" w:rsidRPr="00203C2D" w:rsidRDefault="009C146C" w:rsidP="009C146C">
      <w:pPr>
        <w:pStyle w:val="Default"/>
        <w:rPr>
          <w:rFonts w:asciiTheme="majorHAnsi" w:hAnsiTheme="majorHAnsi" w:cstheme="majorHAnsi"/>
          <w:color w:val="auto"/>
          <w:sz w:val="20"/>
          <w:szCs w:val="20"/>
        </w:rPr>
      </w:pPr>
    </w:p>
    <w:p w14:paraId="130FB7B7" w14:textId="77777777" w:rsidR="00823110" w:rsidRPr="00203C2D" w:rsidRDefault="00823110" w:rsidP="009C146C">
      <w:pPr>
        <w:pStyle w:val="Default"/>
        <w:rPr>
          <w:rFonts w:asciiTheme="majorHAnsi" w:hAnsiTheme="majorHAnsi" w:cstheme="majorHAnsi"/>
          <w:color w:val="auto"/>
          <w:sz w:val="20"/>
          <w:szCs w:val="20"/>
        </w:rPr>
      </w:pPr>
    </w:p>
    <w:p w14:paraId="5D07AA3D" w14:textId="60D7021B" w:rsidR="00823110" w:rsidRPr="00203C2D" w:rsidRDefault="00823110" w:rsidP="00823110">
      <w:pPr>
        <w:pStyle w:val="Default"/>
        <w:numPr>
          <w:ilvl w:val="0"/>
          <w:numId w:val="1"/>
        </w:numPr>
        <w:rPr>
          <w:rFonts w:asciiTheme="majorHAnsi" w:hAnsiTheme="majorHAnsi" w:cstheme="majorHAnsi"/>
          <w:b/>
          <w:color w:val="auto"/>
          <w:sz w:val="20"/>
          <w:szCs w:val="20"/>
        </w:rPr>
      </w:pPr>
      <w:r w:rsidRPr="00203C2D">
        <w:rPr>
          <w:rFonts w:asciiTheme="majorHAnsi" w:hAnsiTheme="majorHAnsi" w:cstheme="majorHAnsi"/>
          <w:b/>
          <w:color w:val="auto"/>
          <w:sz w:val="20"/>
          <w:szCs w:val="20"/>
        </w:rPr>
        <w:t xml:space="preserve">Izrada tehničkog rješenja:     </w:t>
      </w:r>
      <w:r w:rsidR="003F0A40">
        <w:rPr>
          <w:rFonts w:asciiTheme="majorHAnsi" w:hAnsiTheme="majorHAnsi" w:cstheme="majorHAnsi"/>
          <w:b/>
          <w:color w:val="auto"/>
          <w:sz w:val="20"/>
          <w:szCs w:val="20"/>
        </w:rPr>
        <w:t xml:space="preserve">613,84 EUR + </w:t>
      </w:r>
      <w:r w:rsidR="00775616">
        <w:rPr>
          <w:rFonts w:asciiTheme="majorHAnsi" w:hAnsiTheme="majorHAnsi" w:cstheme="majorHAnsi"/>
          <w:b/>
          <w:color w:val="auto"/>
          <w:sz w:val="20"/>
          <w:szCs w:val="20"/>
        </w:rPr>
        <w:t>0,80 EUR/m</w:t>
      </w:r>
    </w:p>
    <w:p w14:paraId="0A1AE04C" w14:textId="77777777" w:rsidR="00823110" w:rsidRPr="00203C2D" w:rsidRDefault="00823110" w:rsidP="003B2121">
      <w:pPr>
        <w:spacing w:after="200" w:line="276" w:lineRule="auto"/>
        <w:rPr>
          <w:rFonts w:asciiTheme="majorHAnsi" w:eastAsiaTheme="minorHAnsi" w:hAnsiTheme="majorHAnsi" w:cstheme="majorHAnsi"/>
          <w:b/>
          <w:sz w:val="20"/>
        </w:rPr>
      </w:pPr>
    </w:p>
    <w:p w14:paraId="441B79EF" w14:textId="77777777" w:rsidR="009C146C" w:rsidRPr="00203C2D" w:rsidRDefault="003B2121" w:rsidP="003B2121">
      <w:pPr>
        <w:spacing w:after="200" w:line="276" w:lineRule="auto"/>
        <w:rPr>
          <w:rFonts w:asciiTheme="majorHAnsi" w:eastAsiaTheme="minorHAnsi" w:hAnsiTheme="majorHAnsi" w:cstheme="majorHAnsi"/>
          <w:b/>
          <w:sz w:val="20"/>
        </w:rPr>
      </w:pPr>
      <w:r w:rsidRPr="00203C2D">
        <w:rPr>
          <w:rFonts w:asciiTheme="majorHAnsi" w:eastAsiaTheme="minorHAnsi" w:hAnsiTheme="majorHAnsi" w:cstheme="majorHAnsi"/>
          <w:b/>
          <w:sz w:val="20"/>
        </w:rPr>
        <w:t>Sve cijene izražene su bez PDV-a.</w:t>
      </w:r>
    </w:p>
    <w:sectPr w:rsidR="009C146C" w:rsidRPr="00203C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O_Dutch-Norm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Grotesk Headline Ult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B3EC7"/>
    <w:multiLevelType w:val="hybridMultilevel"/>
    <w:tmpl w:val="06EE3D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842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0A8"/>
    <w:rsid w:val="001F3D66"/>
    <w:rsid w:val="00203C2D"/>
    <w:rsid w:val="00275606"/>
    <w:rsid w:val="00381A49"/>
    <w:rsid w:val="003B2121"/>
    <w:rsid w:val="003F0A40"/>
    <w:rsid w:val="0042302C"/>
    <w:rsid w:val="00710330"/>
    <w:rsid w:val="00775616"/>
    <w:rsid w:val="00783987"/>
    <w:rsid w:val="00823110"/>
    <w:rsid w:val="008501C0"/>
    <w:rsid w:val="009A30A8"/>
    <w:rsid w:val="009C146C"/>
    <w:rsid w:val="009F2657"/>
    <w:rsid w:val="00AC65FC"/>
    <w:rsid w:val="00C42764"/>
    <w:rsid w:val="00D12C43"/>
    <w:rsid w:val="00E74C5F"/>
    <w:rsid w:val="00FC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0288D"/>
  <w15:chartTrackingRefBased/>
  <w15:docId w15:val="{BB0ABFBF-E188-4470-A462-7C8FDE3E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46C"/>
    <w:pPr>
      <w:spacing w:after="0" w:line="240" w:lineRule="auto"/>
    </w:pPr>
    <w:rPr>
      <w:rFonts w:ascii="CRO_Dutch-Normal" w:eastAsia="Times New Roman" w:hAnsi="CRO_Dutch-Norm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C146C"/>
    <w:pPr>
      <w:autoSpaceDE w:val="0"/>
      <w:autoSpaceDN w:val="0"/>
      <w:adjustRightInd w:val="0"/>
      <w:spacing w:after="0" w:line="240" w:lineRule="auto"/>
    </w:pPr>
    <w:rPr>
      <w:rFonts w:ascii="TeleGrotesk Headline Ultra" w:hAnsi="TeleGrotesk Headline Ultra" w:cs="TeleGrotesk Headline Ultra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9C1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99"/>
    <w:rsid w:val="009C1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38B544D474734F8A0597AC3D98076F" ma:contentTypeVersion="14" ma:contentTypeDescription="Ein neues Dokument erstellen." ma:contentTypeScope="" ma:versionID="2ac05950b03d8aa924c4458cccb893dd">
  <xsd:schema xmlns:xsd="http://www.w3.org/2001/XMLSchema" xmlns:xs="http://www.w3.org/2001/XMLSchema" xmlns:p="http://schemas.microsoft.com/office/2006/metadata/properties" xmlns:ns3="4cc40457-40bd-4dc7-af49-a589d7bf636d" xmlns:ns4="25b3518a-2325-4231-b5d1-3c0ed1d318eb" targetNamespace="http://schemas.microsoft.com/office/2006/metadata/properties" ma:root="true" ma:fieldsID="7ada2744968a8723fd49d98c7d8c0fcf" ns3:_="" ns4:_="">
    <xsd:import namespace="4cc40457-40bd-4dc7-af49-a589d7bf636d"/>
    <xsd:import namespace="25b3518a-2325-4231-b5d1-3c0ed1d318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40457-40bd-4dc7-af49-a589d7bf63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518a-2325-4231-b5d1-3c0ed1d31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525DDB-146A-479C-81DB-B63ED2B3A3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92F1BD-0C45-4EA6-BAC3-AB1D450AAB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DBEEF9-544C-42C0-8FDC-CCC3C39E2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c40457-40bd-4dc7-af49-a589d7bf636d"/>
    <ds:schemaRef ds:uri="25b3518a-2325-4231-b5d1-3c0ed1d31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267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Vipnet d.o.o.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Leventic</dc:creator>
  <cp:keywords/>
  <dc:description/>
  <cp:lastModifiedBy>A1 Hrvatska d.o.o.</cp:lastModifiedBy>
  <cp:revision>4</cp:revision>
  <dcterms:created xsi:type="dcterms:W3CDTF">2022-12-27T16:37:00Z</dcterms:created>
  <dcterms:modified xsi:type="dcterms:W3CDTF">2025-03-24T08:53:00Z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0x010100AB38B544D474734F8A0597AC3D98076F</vt:lpwstr>
  </property>
</Properties>
</file>